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8B9" w:rsidRDefault="00D008B9" w:rsidP="00D008B9">
      <w:pPr>
        <w:ind w:left="178" w:hangingChars="85" w:hanging="178"/>
        <w:rPr>
          <w:rFonts w:hint="eastAsia"/>
          <w:u w:color="FF0000"/>
        </w:rPr>
      </w:pPr>
      <w:bookmarkStart w:id="0" w:name="_GoBack"/>
      <w:bookmarkEnd w:id="0"/>
      <w:r w:rsidRPr="00CA796C">
        <w:rPr>
          <w:rFonts w:hint="eastAsia"/>
          <w:u w:color="FF0000"/>
        </w:rPr>
        <w:t>【平成</w:t>
      </w:r>
      <w:r w:rsidRPr="00CA796C">
        <w:rPr>
          <w:rFonts w:hint="eastAsia"/>
          <w:u w:color="FF0000"/>
        </w:rPr>
        <w:t>4</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73</w:t>
      </w:r>
      <w:r w:rsidRPr="00CA796C">
        <w:rPr>
          <w:rFonts w:hint="eastAsia"/>
          <w:u w:color="FF0000"/>
        </w:rPr>
        <w:t>号】</w:t>
      </w:r>
    </w:p>
    <w:p w:rsidR="00D008B9" w:rsidRDefault="00D008B9" w:rsidP="00D008B9">
      <w:pPr>
        <w:rPr>
          <w:rFonts w:hint="eastAsia"/>
        </w:rPr>
      </w:pPr>
    </w:p>
    <w:p w:rsidR="00D008B9" w:rsidRDefault="00D008B9" w:rsidP="00D008B9">
      <w:pPr>
        <w:rPr>
          <w:rFonts w:hint="eastAsia"/>
        </w:rPr>
      </w:pPr>
      <w:r>
        <w:rPr>
          <w:rFonts w:hint="eastAsia"/>
        </w:rPr>
        <w:t>（改正後）</w:t>
      </w:r>
    </w:p>
    <w:p w:rsidR="00D008B9" w:rsidRPr="00CA796C" w:rsidRDefault="00D008B9" w:rsidP="00D008B9">
      <w:pPr>
        <w:ind w:left="178" w:hangingChars="85" w:hanging="178"/>
        <w:rPr>
          <w:rFonts w:hint="eastAsia"/>
          <w:u w:color="FF0000"/>
        </w:rPr>
      </w:pPr>
      <w:r w:rsidRPr="00CA796C">
        <w:rPr>
          <w:rFonts w:hint="eastAsia"/>
          <w:u w:color="FF0000"/>
        </w:rPr>
        <w:t xml:space="preserve">第七十条　</w:t>
      </w:r>
      <w:r w:rsidRPr="002A64AE">
        <w:rPr>
          <w:rFonts w:hint="eastAsia"/>
          <w:u w:val="single" w:color="FF0000"/>
        </w:rPr>
        <w:t>削除</w:t>
      </w:r>
      <w:r w:rsidRPr="002A64AE">
        <w:rPr>
          <w:rFonts w:hint="eastAsia"/>
        </w:rPr>
        <w:t xml:space="preserve">　</w:t>
      </w:r>
      <w:r>
        <w:rPr>
          <w:rFonts w:hint="eastAsia"/>
        </w:rPr>
        <w:t>（第七十四条に統合）</w:t>
      </w:r>
    </w:p>
    <w:p w:rsidR="00D008B9" w:rsidRPr="00D008B9" w:rsidRDefault="00D008B9" w:rsidP="00D008B9">
      <w:pPr>
        <w:ind w:left="178" w:hangingChars="85" w:hanging="178"/>
        <w:rPr>
          <w:rFonts w:hint="eastAsia"/>
        </w:rPr>
      </w:pPr>
    </w:p>
    <w:p w:rsidR="00D008B9" w:rsidRDefault="00D008B9" w:rsidP="00D008B9">
      <w:pPr>
        <w:ind w:left="178" w:hangingChars="85" w:hanging="178"/>
        <w:rPr>
          <w:rFonts w:hint="eastAsia"/>
        </w:rPr>
      </w:pPr>
      <w:r>
        <w:rPr>
          <w:rFonts w:hint="eastAsia"/>
        </w:rPr>
        <w:t>（改正前）</w:t>
      </w:r>
    </w:p>
    <w:p w:rsidR="00D008B9" w:rsidRPr="00D008B9" w:rsidRDefault="00D008B9" w:rsidP="00D008B9">
      <w:pPr>
        <w:ind w:left="178" w:hangingChars="85" w:hanging="178"/>
        <w:rPr>
          <w:rFonts w:hint="eastAsia"/>
          <w:u w:val="single" w:color="FF0000"/>
        </w:rPr>
      </w:pPr>
      <w:r w:rsidRPr="00CA796C">
        <w:rPr>
          <w:rFonts w:hint="eastAsia"/>
          <w:u w:color="FF0000"/>
        </w:rPr>
        <w:t xml:space="preserve">第七十条　</w:t>
      </w:r>
      <w:r w:rsidRPr="00D008B9">
        <w:rPr>
          <w:rFonts w:hint="eastAsia"/>
          <w:u w:val="single" w:color="FF0000"/>
        </w:rPr>
        <w:t>証券業協会の代表者は、第六十七条第二項各号に掲げる事項について変更があつたときは、遅滞なくその旨の変更届出書を大蔵大臣に提出しなければならない。</w:t>
      </w:r>
    </w:p>
    <w:p w:rsidR="00D008B9" w:rsidRPr="00D008B9" w:rsidRDefault="00D008B9" w:rsidP="00D008B9">
      <w:pPr>
        <w:ind w:left="178" w:hangingChars="85" w:hanging="178"/>
        <w:rPr>
          <w:rFonts w:hint="eastAsia"/>
          <w:u w:val="single" w:color="FF0000"/>
        </w:rPr>
      </w:pPr>
      <w:r w:rsidRPr="00D008B9">
        <w:rPr>
          <w:rFonts w:hint="eastAsia"/>
          <w:u w:val="single" w:color="FF0000"/>
        </w:rPr>
        <w:t>②　前二条の規定は、前項の規定による変更の届出について、これを準用する。</w:t>
      </w:r>
    </w:p>
    <w:p w:rsidR="00D008B9" w:rsidRPr="00D008B9" w:rsidRDefault="00D008B9" w:rsidP="00D008B9">
      <w:pPr>
        <w:rPr>
          <w:rFonts w:hint="eastAsia"/>
        </w:rPr>
      </w:pPr>
    </w:p>
    <w:p w:rsidR="00D008B9" w:rsidRDefault="00D008B9" w:rsidP="00D008B9">
      <w:pPr>
        <w:ind w:left="178" w:hangingChars="85" w:hanging="178"/>
        <w:rPr>
          <w:rFonts w:hint="eastAsia"/>
        </w:rPr>
      </w:pPr>
    </w:p>
    <w:p w:rsidR="00D008B9" w:rsidRPr="00CA796C" w:rsidRDefault="00D008B9" w:rsidP="00D008B9">
      <w:pPr>
        <w:rPr>
          <w:rFonts w:hint="eastAsia"/>
          <w:u w:color="FF0000"/>
        </w:rPr>
      </w:pPr>
      <w:r w:rsidRPr="00CA796C">
        <w:rPr>
          <w:rFonts w:hint="eastAsia"/>
          <w:u w:color="FF0000"/>
        </w:rPr>
        <w:t>【平成</w:t>
      </w:r>
      <w:r w:rsidRPr="00CA796C">
        <w:rPr>
          <w:rFonts w:hint="eastAsia"/>
          <w:u w:color="FF0000"/>
        </w:rPr>
        <w:t>3</w:t>
      </w:r>
      <w:r w:rsidRPr="00CA796C">
        <w:rPr>
          <w:rFonts w:hint="eastAsia"/>
          <w:u w:color="FF0000"/>
        </w:rPr>
        <w:t>年</w:t>
      </w:r>
      <w:r w:rsidRPr="00CA796C">
        <w:rPr>
          <w:rFonts w:hint="eastAsia"/>
          <w:u w:color="FF0000"/>
        </w:rPr>
        <w:t>10</w:t>
      </w:r>
      <w:r w:rsidRPr="00CA796C">
        <w:rPr>
          <w:rFonts w:hint="eastAsia"/>
          <w:u w:color="FF0000"/>
        </w:rPr>
        <w:t>月</w:t>
      </w:r>
      <w:r w:rsidRPr="00CA796C">
        <w:rPr>
          <w:rFonts w:hint="eastAsia"/>
          <w:u w:color="FF0000"/>
        </w:rPr>
        <w:t>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96</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【平成</w:t>
      </w:r>
      <w:r w:rsidRPr="00CA796C">
        <w:rPr>
          <w:rFonts w:hint="eastAsia"/>
          <w:u w:color="FF0000"/>
        </w:rPr>
        <w:t>2</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29</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65</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【平成</w:t>
      </w:r>
      <w:r w:rsidRPr="00CA796C">
        <w:rPr>
          <w:rFonts w:hint="eastAsia"/>
          <w:u w:color="FF0000"/>
        </w:rPr>
        <w:t>2</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22</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43</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【平成元年</w:t>
      </w:r>
      <w:r w:rsidRPr="00CA796C">
        <w:rPr>
          <w:rFonts w:hint="eastAsia"/>
          <w:u w:color="FF0000"/>
        </w:rPr>
        <w:t>12</w:t>
      </w:r>
      <w:r w:rsidRPr="00CA796C">
        <w:rPr>
          <w:rFonts w:hint="eastAsia"/>
          <w:u w:color="FF0000"/>
        </w:rPr>
        <w:t>月</w:t>
      </w:r>
      <w:r w:rsidRPr="00CA796C">
        <w:rPr>
          <w:rFonts w:hint="eastAsia"/>
          <w:u w:color="FF0000"/>
        </w:rPr>
        <w:t>22</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91</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63</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31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75</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60</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71</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59</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25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44</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58</w:t>
      </w:r>
      <w:r w:rsidRPr="00CA796C">
        <w:rPr>
          <w:rFonts w:hint="eastAsia"/>
          <w:u w:color="FF0000"/>
        </w:rPr>
        <w:t>年</w:t>
      </w:r>
      <w:r w:rsidRPr="00CA796C">
        <w:rPr>
          <w:rFonts w:hint="eastAsia"/>
          <w:u w:color="FF0000"/>
        </w:rPr>
        <w:t>12</w:t>
      </w:r>
      <w:r w:rsidRPr="00CA796C">
        <w:rPr>
          <w:rFonts w:hint="eastAsia"/>
          <w:u w:color="FF0000"/>
        </w:rPr>
        <w:t>月</w:t>
      </w:r>
      <w:r w:rsidRPr="00CA796C">
        <w:rPr>
          <w:rFonts w:hint="eastAsia"/>
          <w:u w:color="FF0000"/>
        </w:rPr>
        <w:t>2</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78</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56</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9</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75</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56</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62</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55</w:t>
      </w:r>
      <w:r w:rsidRPr="00CA796C">
        <w:rPr>
          <w:rFonts w:hint="eastAsia"/>
          <w:u w:color="FF0000"/>
        </w:rPr>
        <w:t>年</w:t>
      </w:r>
      <w:r w:rsidRPr="00CA796C">
        <w:rPr>
          <w:rFonts w:hint="eastAsia"/>
          <w:u w:color="FF0000"/>
        </w:rPr>
        <w:t>11</w:t>
      </w:r>
      <w:r w:rsidRPr="00CA796C">
        <w:rPr>
          <w:rFonts w:hint="eastAsia"/>
          <w:u w:color="FF0000"/>
        </w:rPr>
        <w:t>月</w:t>
      </w:r>
      <w:r w:rsidRPr="00CA796C">
        <w:rPr>
          <w:rFonts w:hint="eastAsia"/>
          <w:u w:color="FF0000"/>
        </w:rPr>
        <w:t>19</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85</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46</w:t>
      </w:r>
      <w:r w:rsidRPr="00CA796C">
        <w:rPr>
          <w:rFonts w:hint="eastAsia"/>
          <w:u w:color="FF0000"/>
        </w:rPr>
        <w:t>年</w:t>
      </w:r>
      <w:r w:rsidRPr="00CA796C">
        <w:rPr>
          <w:rFonts w:hint="eastAsia"/>
          <w:u w:color="FF0000"/>
        </w:rPr>
        <w:t>3</w:t>
      </w:r>
      <w:r w:rsidRPr="00CA796C">
        <w:rPr>
          <w:rFonts w:hint="eastAsia"/>
          <w:u w:color="FF0000"/>
        </w:rPr>
        <w:t>月</w:t>
      </w:r>
      <w:r w:rsidRPr="00CA796C">
        <w:rPr>
          <w:rFonts w:hint="eastAsia"/>
          <w:u w:color="FF0000"/>
        </w:rPr>
        <w:t>3</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5</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46</w:t>
      </w:r>
      <w:r w:rsidRPr="00CA796C">
        <w:rPr>
          <w:rFonts w:hint="eastAsia"/>
          <w:u w:color="FF0000"/>
        </w:rPr>
        <w:t>年</w:t>
      </w:r>
      <w:r w:rsidRPr="00CA796C">
        <w:rPr>
          <w:rFonts w:hint="eastAsia"/>
          <w:u w:color="FF0000"/>
        </w:rPr>
        <w:t>3</w:t>
      </w:r>
      <w:r w:rsidRPr="00CA796C">
        <w:rPr>
          <w:rFonts w:hint="eastAsia"/>
          <w:u w:color="FF0000"/>
        </w:rPr>
        <w:t>月</w:t>
      </w:r>
      <w:r w:rsidRPr="00CA796C">
        <w:rPr>
          <w:rFonts w:hint="eastAsia"/>
          <w:u w:color="FF0000"/>
        </w:rPr>
        <w:t>3</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4</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41</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23</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85</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40</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28</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90</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38</w:t>
      </w:r>
      <w:r w:rsidRPr="00CA796C">
        <w:rPr>
          <w:rFonts w:hint="eastAsia"/>
          <w:u w:color="FF0000"/>
        </w:rPr>
        <w:t>年</w:t>
      </w:r>
      <w:r w:rsidRPr="00CA796C">
        <w:rPr>
          <w:rFonts w:hint="eastAsia"/>
          <w:u w:color="FF0000"/>
        </w:rPr>
        <w:t>7</w:t>
      </w:r>
      <w:r w:rsidRPr="00CA796C">
        <w:rPr>
          <w:rFonts w:hint="eastAsia"/>
          <w:u w:color="FF0000"/>
        </w:rPr>
        <w:t>月</w:t>
      </w:r>
      <w:r w:rsidRPr="00CA796C">
        <w:rPr>
          <w:rFonts w:hint="eastAsia"/>
          <w:u w:color="FF0000"/>
        </w:rPr>
        <w:t>9</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126</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37</w:t>
      </w:r>
      <w:r w:rsidRPr="00CA796C">
        <w:rPr>
          <w:rFonts w:hint="eastAsia"/>
          <w:u w:color="FF0000"/>
        </w:rPr>
        <w:t>年</w:t>
      </w:r>
      <w:r w:rsidRPr="00CA796C">
        <w:rPr>
          <w:rFonts w:hint="eastAsia"/>
          <w:u w:color="FF0000"/>
        </w:rPr>
        <w:t>9</w:t>
      </w:r>
      <w:r w:rsidRPr="00CA796C">
        <w:rPr>
          <w:rFonts w:hint="eastAsia"/>
          <w:u w:color="FF0000"/>
        </w:rPr>
        <w:t>月</w:t>
      </w:r>
      <w:r w:rsidRPr="00CA796C">
        <w:rPr>
          <w:rFonts w:hint="eastAsia"/>
          <w:u w:color="FF0000"/>
        </w:rPr>
        <w:t>15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161</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37</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16</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140</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30</w:t>
      </w:r>
      <w:r w:rsidRPr="00CA796C">
        <w:rPr>
          <w:rFonts w:hint="eastAsia"/>
          <w:u w:color="FF0000"/>
        </w:rPr>
        <w:t>年</w:t>
      </w:r>
      <w:r w:rsidRPr="00CA796C">
        <w:rPr>
          <w:rFonts w:hint="eastAsia"/>
          <w:u w:color="FF0000"/>
        </w:rPr>
        <w:t>8</w:t>
      </w:r>
      <w:r w:rsidRPr="00CA796C">
        <w:rPr>
          <w:rFonts w:hint="eastAsia"/>
          <w:u w:color="FF0000"/>
        </w:rPr>
        <w:t>月</w:t>
      </w:r>
      <w:r w:rsidRPr="00CA796C">
        <w:rPr>
          <w:rFonts w:hint="eastAsia"/>
          <w:u w:color="FF0000"/>
        </w:rPr>
        <w:t>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120</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29</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26</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198</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28</w:t>
      </w:r>
      <w:r w:rsidRPr="00CA796C">
        <w:rPr>
          <w:rFonts w:hint="eastAsia"/>
          <w:u w:color="FF0000"/>
        </w:rPr>
        <w:t>年</w:t>
      </w:r>
      <w:r w:rsidRPr="00CA796C">
        <w:rPr>
          <w:rFonts w:hint="eastAsia"/>
          <w:u w:color="FF0000"/>
        </w:rPr>
        <w:t>8</w:t>
      </w:r>
      <w:r w:rsidRPr="00CA796C">
        <w:rPr>
          <w:rFonts w:hint="eastAsia"/>
          <w:u w:color="FF0000"/>
        </w:rPr>
        <w:t>月</w:t>
      </w:r>
      <w:r w:rsidRPr="00CA796C">
        <w:rPr>
          <w:rFonts w:hint="eastAsia"/>
          <w:u w:color="FF0000"/>
        </w:rPr>
        <w:t>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142</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27</w:t>
      </w:r>
      <w:r w:rsidRPr="00CA796C">
        <w:rPr>
          <w:rFonts w:hint="eastAsia"/>
          <w:u w:color="FF0000"/>
        </w:rPr>
        <w:t>年</w:t>
      </w:r>
      <w:r w:rsidRPr="00CA796C">
        <w:rPr>
          <w:rFonts w:hint="eastAsia"/>
          <w:u w:color="FF0000"/>
        </w:rPr>
        <w:t>7</w:t>
      </w:r>
      <w:r w:rsidRPr="00CA796C">
        <w:rPr>
          <w:rFonts w:hint="eastAsia"/>
          <w:u w:color="FF0000"/>
        </w:rPr>
        <w:t>月</w:t>
      </w:r>
      <w:r w:rsidRPr="00CA796C">
        <w:rPr>
          <w:rFonts w:hint="eastAsia"/>
          <w:u w:color="FF0000"/>
        </w:rPr>
        <w:t>31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270</w:t>
      </w:r>
      <w:r w:rsidRPr="00CA796C">
        <w:rPr>
          <w:rFonts w:hint="eastAsia"/>
          <w:u w:color="FF0000"/>
        </w:rPr>
        <w:t>号】</w:t>
      </w:r>
    </w:p>
    <w:p w:rsidR="00D008B9" w:rsidRPr="00CA796C" w:rsidRDefault="00D008B9" w:rsidP="00D008B9">
      <w:pPr>
        <w:rPr>
          <w:u w:color="FF0000"/>
        </w:rPr>
      </w:pPr>
    </w:p>
    <w:p w:rsidR="00D008B9" w:rsidRPr="00CA796C" w:rsidRDefault="00D008B9" w:rsidP="00D008B9">
      <w:pPr>
        <w:rPr>
          <w:u w:color="FF0000"/>
        </w:rPr>
      </w:pPr>
      <w:r w:rsidRPr="00CA796C">
        <w:rPr>
          <w:rFonts w:hint="eastAsia"/>
          <w:u w:color="FF0000"/>
        </w:rPr>
        <w:t>（改正後）</w:t>
      </w:r>
    </w:p>
    <w:p w:rsidR="00D008B9" w:rsidRPr="00CA796C" w:rsidRDefault="00D008B9" w:rsidP="00D008B9">
      <w:pPr>
        <w:ind w:left="178" w:hangingChars="85" w:hanging="178"/>
        <w:rPr>
          <w:rFonts w:hint="eastAsia"/>
          <w:u w:color="FF0000"/>
        </w:rPr>
      </w:pPr>
      <w:r w:rsidRPr="00CA796C">
        <w:rPr>
          <w:rFonts w:hint="eastAsia"/>
          <w:u w:color="FF0000"/>
        </w:rPr>
        <w:t>第七十条　証券業協会の代表者は、第六十七条第二項各号に掲げる事項について変更があ</w:t>
      </w:r>
      <w:r w:rsidRPr="00CA796C">
        <w:rPr>
          <w:rFonts w:hint="eastAsia"/>
          <w:u w:color="FF0000"/>
        </w:rPr>
        <w:lastRenderedPageBreak/>
        <w:t>つたときは、遅滞なくその旨の変更届出書を</w:t>
      </w:r>
      <w:r w:rsidRPr="00CA796C">
        <w:rPr>
          <w:rFonts w:hint="eastAsia"/>
          <w:u w:val="single" w:color="FF0000"/>
        </w:rPr>
        <w:t>大蔵大臣</w:t>
      </w:r>
      <w:r w:rsidRPr="00CA796C">
        <w:rPr>
          <w:rFonts w:hint="eastAsia"/>
          <w:u w:color="FF0000"/>
        </w:rPr>
        <w:t>に提出しなければならない。</w:t>
      </w:r>
    </w:p>
    <w:p w:rsidR="00D008B9" w:rsidRPr="00CA796C" w:rsidRDefault="00D008B9" w:rsidP="00D008B9">
      <w:pPr>
        <w:ind w:left="178" w:hangingChars="85" w:hanging="178"/>
        <w:rPr>
          <w:rFonts w:hint="eastAsia"/>
          <w:u w:color="FF0000"/>
        </w:rPr>
      </w:pPr>
      <w:r w:rsidRPr="00CA796C">
        <w:rPr>
          <w:rFonts w:hint="eastAsia"/>
          <w:u w:color="FF0000"/>
        </w:rPr>
        <w:t>②　前二条の規定は、前項の規定による変更の届出について、これを準用する。</w:t>
      </w:r>
    </w:p>
    <w:p w:rsidR="00D008B9" w:rsidRPr="00CA796C" w:rsidRDefault="00D008B9" w:rsidP="00D008B9">
      <w:pPr>
        <w:ind w:left="178" w:hangingChars="85" w:hanging="178"/>
        <w:rPr>
          <w:u w:color="FF0000"/>
        </w:rPr>
      </w:pPr>
    </w:p>
    <w:p w:rsidR="00D008B9" w:rsidRPr="00CA796C" w:rsidRDefault="00D008B9" w:rsidP="00D008B9">
      <w:pPr>
        <w:ind w:left="178" w:hangingChars="85" w:hanging="178"/>
        <w:rPr>
          <w:u w:color="FF0000"/>
        </w:rPr>
      </w:pPr>
      <w:r w:rsidRPr="00CA796C">
        <w:rPr>
          <w:rFonts w:hint="eastAsia"/>
          <w:u w:color="FF0000"/>
        </w:rPr>
        <w:t>（改正前）</w:t>
      </w:r>
    </w:p>
    <w:p w:rsidR="00D008B9" w:rsidRPr="00CA796C" w:rsidRDefault="00D008B9" w:rsidP="00D008B9">
      <w:pPr>
        <w:ind w:left="178" w:hangingChars="85" w:hanging="178"/>
        <w:rPr>
          <w:rFonts w:hint="eastAsia"/>
          <w:u w:color="FF0000"/>
        </w:rPr>
      </w:pPr>
      <w:r w:rsidRPr="00CA796C">
        <w:rPr>
          <w:rFonts w:hint="eastAsia"/>
          <w:u w:color="FF0000"/>
        </w:rPr>
        <w:t>第七十条　証券業協会の代表者は、第六十七条第二項各号に掲げる事項について変更があつたときは、遅滞なくその旨の変更届出書を</w:t>
      </w:r>
      <w:r w:rsidRPr="00CA796C">
        <w:rPr>
          <w:rFonts w:hint="eastAsia"/>
          <w:u w:val="single" w:color="FF0000"/>
        </w:rPr>
        <w:t>証券取引委員会</w:t>
      </w:r>
      <w:r w:rsidRPr="00CA796C">
        <w:rPr>
          <w:rFonts w:hint="eastAsia"/>
          <w:u w:color="FF0000"/>
        </w:rPr>
        <w:t>に提出しなければならない。</w:t>
      </w:r>
    </w:p>
    <w:p w:rsidR="00D008B9" w:rsidRPr="00CA796C" w:rsidRDefault="00D008B9" w:rsidP="00D008B9">
      <w:pPr>
        <w:ind w:left="178" w:hangingChars="85" w:hanging="178"/>
        <w:rPr>
          <w:rFonts w:hint="eastAsia"/>
          <w:u w:color="FF0000"/>
        </w:rPr>
      </w:pPr>
      <w:r w:rsidRPr="00CA796C">
        <w:rPr>
          <w:rFonts w:hint="eastAsia"/>
          <w:u w:color="FF0000"/>
        </w:rPr>
        <w:t>②　前二条の規定は、前項の規定による変更の届出について、これを準用する。</w:t>
      </w:r>
    </w:p>
    <w:p w:rsidR="00D008B9" w:rsidRPr="00CA796C" w:rsidRDefault="00D008B9" w:rsidP="00D008B9">
      <w:pPr>
        <w:rPr>
          <w:u w:color="FF0000"/>
        </w:rPr>
      </w:pPr>
    </w:p>
    <w:p w:rsidR="00D008B9" w:rsidRPr="00CA796C" w:rsidRDefault="00D008B9" w:rsidP="00D008B9">
      <w:pPr>
        <w:ind w:left="178" w:hangingChars="85" w:hanging="178"/>
        <w:rPr>
          <w:u w:color="FF0000"/>
        </w:rPr>
      </w:pP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26</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15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240</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26</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4</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198</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25</w:t>
      </w:r>
      <w:r w:rsidRPr="00CA796C">
        <w:rPr>
          <w:rFonts w:hint="eastAsia"/>
          <w:u w:color="FF0000"/>
        </w:rPr>
        <w:t>年</w:t>
      </w:r>
      <w:r w:rsidRPr="00CA796C">
        <w:rPr>
          <w:rFonts w:hint="eastAsia"/>
          <w:u w:color="FF0000"/>
        </w:rPr>
        <w:t>8</w:t>
      </w:r>
      <w:r w:rsidRPr="00CA796C">
        <w:rPr>
          <w:rFonts w:hint="eastAsia"/>
          <w:u w:color="FF0000"/>
        </w:rPr>
        <w:t>月</w:t>
      </w:r>
      <w:r w:rsidRPr="00CA796C">
        <w:rPr>
          <w:rFonts w:hint="eastAsia"/>
          <w:u w:color="FF0000"/>
        </w:rPr>
        <w:t>4</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236</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25</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4</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141</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25</w:t>
      </w:r>
      <w:r w:rsidRPr="00CA796C">
        <w:rPr>
          <w:rFonts w:hint="eastAsia"/>
          <w:u w:color="FF0000"/>
        </w:rPr>
        <w:t>年</w:t>
      </w:r>
      <w:r w:rsidRPr="00CA796C">
        <w:rPr>
          <w:rFonts w:hint="eastAsia"/>
          <w:u w:color="FF0000"/>
        </w:rPr>
        <w:t>3</w:t>
      </w:r>
      <w:r w:rsidRPr="00CA796C">
        <w:rPr>
          <w:rFonts w:hint="eastAsia"/>
          <w:u w:color="FF0000"/>
        </w:rPr>
        <w:t>月</w:t>
      </w:r>
      <w:r w:rsidRPr="00CA796C">
        <w:rPr>
          <w:rFonts w:hint="eastAsia"/>
          <w:u w:color="FF0000"/>
        </w:rPr>
        <w:t>29</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31</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24</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31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145</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24</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31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137</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24</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31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133</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23</w:t>
      </w:r>
      <w:r w:rsidRPr="00CA796C">
        <w:rPr>
          <w:rFonts w:hint="eastAsia"/>
          <w:u w:color="FF0000"/>
        </w:rPr>
        <w:t>年</w:t>
      </w:r>
      <w:r w:rsidRPr="00CA796C">
        <w:rPr>
          <w:rFonts w:hint="eastAsia"/>
          <w:u w:color="FF0000"/>
        </w:rPr>
        <w:t>7</w:t>
      </w:r>
      <w:r w:rsidRPr="00CA796C">
        <w:rPr>
          <w:rFonts w:hint="eastAsia"/>
          <w:u w:color="FF0000"/>
        </w:rPr>
        <w:t>月</w:t>
      </w:r>
      <w:r w:rsidRPr="00CA796C">
        <w:rPr>
          <w:rFonts w:hint="eastAsia"/>
          <w:u w:color="FF0000"/>
        </w:rPr>
        <w:t>6</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103</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23</w:t>
      </w:r>
      <w:r w:rsidRPr="00CA796C">
        <w:rPr>
          <w:rFonts w:hint="eastAsia"/>
          <w:u w:color="FF0000"/>
        </w:rPr>
        <w:t>年</w:t>
      </w:r>
      <w:r w:rsidRPr="00CA796C">
        <w:rPr>
          <w:rFonts w:hint="eastAsia"/>
          <w:u w:color="FF0000"/>
        </w:rPr>
        <w:t>4</w:t>
      </w:r>
      <w:r w:rsidRPr="00CA796C">
        <w:rPr>
          <w:rFonts w:hint="eastAsia"/>
          <w:u w:color="FF0000"/>
        </w:rPr>
        <w:t>月</w:t>
      </w:r>
      <w:r w:rsidRPr="00CA796C">
        <w:rPr>
          <w:rFonts w:hint="eastAsia"/>
          <w:u w:color="FF0000"/>
        </w:rPr>
        <w:t>13</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25</w:t>
      </w:r>
      <w:r w:rsidRPr="00CA796C">
        <w:rPr>
          <w:rFonts w:hint="eastAsia"/>
          <w:u w:color="FF0000"/>
        </w:rPr>
        <w:t>号】</w:t>
      </w:r>
    </w:p>
    <w:p w:rsidR="00D008B9" w:rsidRPr="00CA796C" w:rsidRDefault="00D008B9" w:rsidP="00D008B9">
      <w:pPr>
        <w:rPr>
          <w:rFonts w:hint="eastAsia"/>
          <w:u w:color="FF0000"/>
        </w:rPr>
      </w:pPr>
    </w:p>
    <w:p w:rsidR="00D008B9" w:rsidRPr="00CA796C" w:rsidRDefault="00D008B9" w:rsidP="00D008B9">
      <w:pPr>
        <w:ind w:left="178" w:hangingChars="85" w:hanging="178"/>
        <w:rPr>
          <w:rFonts w:hint="eastAsia"/>
          <w:u w:color="FF0000"/>
        </w:rPr>
      </w:pPr>
      <w:r w:rsidRPr="00CA796C">
        <w:rPr>
          <w:rFonts w:hint="eastAsia"/>
          <w:u w:color="FF0000"/>
        </w:rPr>
        <w:t>第七十条　証券業協会の代表者は、第六十七条第二項各号に掲げる事項について変更があつたときは、遅滞なくその旨の変更届出書を証券取引委員会に提出しなければならない。</w:t>
      </w:r>
    </w:p>
    <w:p w:rsidR="00D008B9" w:rsidRPr="00CA796C" w:rsidRDefault="00D008B9" w:rsidP="00D008B9">
      <w:pPr>
        <w:ind w:left="178" w:hangingChars="85" w:hanging="178"/>
        <w:rPr>
          <w:rFonts w:hint="eastAsia"/>
          <w:u w:color="FF0000"/>
        </w:rPr>
      </w:pPr>
      <w:r w:rsidRPr="00CA796C">
        <w:rPr>
          <w:rFonts w:hint="eastAsia"/>
          <w:u w:color="FF0000"/>
        </w:rPr>
        <w:t>②　前二条の規定は、前項の規定による変更の届出について、これを準用する。</w:t>
      </w:r>
    </w:p>
    <w:p w:rsidR="00D008B9" w:rsidRPr="00CA796C" w:rsidRDefault="00D008B9" w:rsidP="00D008B9">
      <w:pPr>
        <w:ind w:left="178" w:hangingChars="85" w:hanging="178"/>
        <w:rPr>
          <w:rFonts w:hint="eastAsia"/>
          <w:u w:color="FF0000"/>
        </w:rPr>
      </w:pPr>
    </w:p>
    <w:sectPr w:rsidR="00D008B9" w:rsidRPr="00CA796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B23A79">
      <w:r>
        <w:separator/>
      </w:r>
    </w:p>
  </w:endnote>
  <w:endnote w:type="continuationSeparator" w:id="0">
    <w:p w:rsidR="00000000" w:rsidRDefault="00B23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233" w:rsidRDefault="00C50233" w:rsidP="00C5023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50233" w:rsidRDefault="00C50233" w:rsidP="00C5023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233" w:rsidRDefault="00C50233" w:rsidP="00C5023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23A79">
      <w:rPr>
        <w:rStyle w:val="a4"/>
        <w:noProof/>
      </w:rPr>
      <w:t>1</w:t>
    </w:r>
    <w:r>
      <w:rPr>
        <w:rStyle w:val="a4"/>
      </w:rPr>
      <w:fldChar w:fldCharType="end"/>
    </w:r>
  </w:p>
  <w:p w:rsidR="00C50233" w:rsidRDefault="00C50233" w:rsidP="00C50233">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B23A79">
      <w:r>
        <w:separator/>
      </w:r>
    </w:p>
  </w:footnote>
  <w:footnote w:type="continuationSeparator" w:id="0">
    <w:p w:rsidR="00000000" w:rsidRDefault="00B23A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8B9"/>
    <w:rsid w:val="002C730F"/>
    <w:rsid w:val="006F7A7D"/>
    <w:rsid w:val="00B23A79"/>
    <w:rsid w:val="00C50233"/>
    <w:rsid w:val="00D008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8B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008B9"/>
    <w:pPr>
      <w:tabs>
        <w:tab w:val="center" w:pos="4252"/>
        <w:tab w:val="right" w:pos="8504"/>
      </w:tabs>
      <w:snapToGrid w:val="0"/>
    </w:pPr>
  </w:style>
  <w:style w:type="character" w:styleId="a4">
    <w:name w:val="page number"/>
    <w:basedOn w:val="a0"/>
    <w:rsid w:val="00D008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207</Words>
  <Characters>1180</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【平成4年6月5日</vt:lpstr>
      <vt:lpstr>【平成4年6月5日</vt:lpstr>
    </vt:vector>
  </TitlesOfParts>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【平成4年6月5日</dc:title>
  <dc:subject/>
  <dc:creator/>
  <cp:keywords/>
  <dc:description/>
  <cp:lastModifiedBy/>
  <cp:revision>1</cp:revision>
  <dcterms:created xsi:type="dcterms:W3CDTF">2024-10-03T02:27:00Z</dcterms:created>
  <dcterms:modified xsi:type="dcterms:W3CDTF">2024-10-03T02:27:00Z</dcterms:modified>
</cp:coreProperties>
</file>